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80" w:rsidRDefault="00825853" w:rsidP="008258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Доброе чудище</w:t>
      </w:r>
    </w:p>
    <w:p w:rsidR="00825853" w:rsidRDefault="00825853" w:rsidP="008258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(легенда)</w:t>
      </w:r>
    </w:p>
    <w:p w:rsidR="00825853" w:rsidRDefault="00825853" w:rsidP="008258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853" w:rsidRDefault="00825853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825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 нынешнее село Кослан состояло из 15 дворов, половина которых включали ещё и хозяйственные постройки, помимо земляных погребов. В центре селе</w:t>
      </w:r>
      <w:r w:rsidR="008D710D">
        <w:rPr>
          <w:rFonts w:ascii="Times New Roman" w:hAnsi="Times New Roman" w:cs="Times New Roman"/>
          <w:sz w:val="28"/>
          <w:szCs w:val="28"/>
        </w:rPr>
        <w:t>ния на бугре красовалась рублен</w:t>
      </w:r>
      <w:r>
        <w:rPr>
          <w:rFonts w:ascii="Times New Roman" w:hAnsi="Times New Roman" w:cs="Times New Roman"/>
          <w:sz w:val="28"/>
          <w:szCs w:val="28"/>
        </w:rPr>
        <w:t xml:space="preserve">ая часовня. Святой батюшка Ион всячески старался приобщать, и стар, и млад библейским канонам, как божьим словом, так и личным примером. Недаром обучал мужчин и столярному делу, и возделыванию зерновых культур и льна. Кроме этого, приход был открыт для всех желающих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грамоту</w:t>
      </w:r>
      <w:r w:rsidR="000259C5">
        <w:rPr>
          <w:rFonts w:ascii="Times New Roman" w:hAnsi="Times New Roman" w:cs="Times New Roman"/>
          <w:sz w:val="28"/>
          <w:szCs w:val="28"/>
        </w:rPr>
        <w:t>. Причём, батюшка содействовал коми-жителям ещё и налаживанию торгово-обменных связей с русскими купцами.</w:t>
      </w:r>
    </w:p>
    <w:p w:rsidR="000259C5" w:rsidRDefault="000259C5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других коми жителей жила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Максимко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Глава семьи и его жена Варвара воспитывали пять дочерей, ну и, конечно же, мечтали о сыне.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Максимко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только славился как мастеровой по изготовлению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лодок-долбёнок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а ещё был отменным резчиком по дереву. А ещё во время промысла рыбы, дичи и зверей очень нуждался</w:t>
      </w:r>
      <w:r w:rsidR="004868AB">
        <w:rPr>
          <w:rFonts w:ascii="Times New Roman" w:hAnsi="Times New Roman" w:cs="Times New Roman"/>
          <w:sz w:val="28"/>
          <w:szCs w:val="28"/>
        </w:rPr>
        <w:t xml:space="preserve"> в помощнике, так как из-за полученной травмы хромал на одну ногу. Но, больше всего родители переживали за старшую дочь, которую звали Тамарой, ибо с малых лет её преследовал недуг, связанный с потерей дара речи. По мере взросления дочь научилась лишь с трудом выговаривать необходимые слова и выражения. Надо сказать, что мышление</w:t>
      </w:r>
      <w:r w:rsidR="008361CE">
        <w:rPr>
          <w:rFonts w:ascii="Times New Roman" w:hAnsi="Times New Roman" w:cs="Times New Roman"/>
          <w:sz w:val="28"/>
          <w:szCs w:val="28"/>
        </w:rPr>
        <w:t>м</w:t>
      </w:r>
      <w:r w:rsidR="004868AB">
        <w:rPr>
          <w:rFonts w:ascii="Times New Roman" w:hAnsi="Times New Roman" w:cs="Times New Roman"/>
          <w:sz w:val="28"/>
          <w:szCs w:val="28"/>
        </w:rPr>
        <w:t xml:space="preserve"> Тамара не только не была обделена, а наоборот, намного превосходила своих сверстниц, что было явно заметно по поведению и поступкам, а также умению овладевать разными практическими навыками.</w:t>
      </w:r>
      <w:r w:rsidR="008361CE">
        <w:rPr>
          <w:rFonts w:ascii="Times New Roman" w:hAnsi="Times New Roman" w:cs="Times New Roman"/>
          <w:sz w:val="28"/>
          <w:szCs w:val="28"/>
        </w:rPr>
        <w:t xml:space="preserve"> Недаром к ней и жители селения относились с уважением и благодарностью. К примеру, она могла даже исцелить больных от разных недугов и даже в отдельных случаях предсказывать будущее. Причём, отличалась не только трудолюбием и усердием, а ещё смелостью.</w:t>
      </w:r>
    </w:p>
    <w:p w:rsidR="008361CE" w:rsidRDefault="008D710D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как-никак</w:t>
      </w:r>
      <w:r w:rsidR="008361CE">
        <w:rPr>
          <w:rFonts w:ascii="Times New Roman" w:hAnsi="Times New Roman" w:cs="Times New Roman"/>
          <w:sz w:val="28"/>
          <w:szCs w:val="28"/>
        </w:rPr>
        <w:t>, одна ходила в глухом лесу, хорошо ориентировалась; не боялась встреч с дикими животными; хорошо стреляла из лука, владела копьём и топором – словом не хуже любого «доброго молодца»!</w:t>
      </w:r>
    </w:p>
    <w:p w:rsidR="008361CE" w:rsidRDefault="008361CE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ещё, благодаря святому батюшке Иону, научилась читать и писать. «Ну, просто умница! Ладная, от Бога девушка! Заговорённая и добрая! Спасительница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!... – </w:t>
      </w:r>
      <w:proofErr w:type="gramEnd"/>
      <w:r>
        <w:rPr>
          <w:rFonts w:ascii="Times New Roman" w:hAnsi="Times New Roman" w:cs="Times New Roman"/>
          <w:sz w:val="28"/>
          <w:szCs w:val="28"/>
        </w:rPr>
        <w:t>такими заслуженными словами чаще отзывались люди о Тамаре. И сёстры очень любили свою родную сестру</w:t>
      </w:r>
      <w:r w:rsidR="00A30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во</w:t>
      </w:r>
      <w:r w:rsidR="00A30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</w:t>
      </w:r>
      <w:r w:rsidR="00A307FF">
        <w:rPr>
          <w:rFonts w:ascii="Times New Roman" w:hAnsi="Times New Roman" w:cs="Times New Roman"/>
          <w:sz w:val="28"/>
          <w:szCs w:val="28"/>
        </w:rPr>
        <w:t>ём</w:t>
      </w:r>
      <w:r>
        <w:rPr>
          <w:rFonts w:ascii="Times New Roman" w:hAnsi="Times New Roman" w:cs="Times New Roman"/>
          <w:sz w:val="28"/>
          <w:szCs w:val="28"/>
        </w:rPr>
        <w:t xml:space="preserve"> старались быть похожими</w:t>
      </w:r>
      <w:r w:rsidR="00A307FF">
        <w:rPr>
          <w:rFonts w:ascii="Times New Roman" w:hAnsi="Times New Roman" w:cs="Times New Roman"/>
          <w:sz w:val="28"/>
          <w:szCs w:val="28"/>
        </w:rPr>
        <w:t xml:space="preserve"> на неё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07FF">
        <w:rPr>
          <w:rFonts w:ascii="Times New Roman" w:hAnsi="Times New Roman" w:cs="Times New Roman"/>
          <w:sz w:val="28"/>
          <w:szCs w:val="28"/>
        </w:rPr>
        <w:t xml:space="preserve"> Казалось, время «течёт» своим чередом, живи да радуйся!</w:t>
      </w:r>
    </w:p>
    <w:p w:rsidR="00A307FF" w:rsidRDefault="00A307FF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девушка всё чаще начала испытывать чувство одиночества. Причём, больше всего угнетал недуг речи. Она даже своей маме не признавалась и не делилась о личных сокровенных тайнах.</w:t>
      </w:r>
    </w:p>
    <w:p w:rsidR="00A307FF" w:rsidRDefault="00A307FF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Однажды, вначале осенней поры Тамара на лодке отправилась вверх по реке </w:t>
      </w:r>
      <w:r w:rsidR="0089598E">
        <w:rPr>
          <w:rFonts w:ascii="Times New Roman" w:hAnsi="Times New Roman" w:cs="Times New Roman"/>
          <w:sz w:val="28"/>
          <w:szCs w:val="28"/>
        </w:rPr>
        <w:t xml:space="preserve">Мезень за ягодами. </w:t>
      </w:r>
    </w:p>
    <w:p w:rsidR="0089598E" w:rsidRDefault="0089598E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Погода ничего «дурного» не предвещала. Через две версты девушка причалила в устье старицы и углубилась доселе знакомый лес. Крупная, спелая брусника радовала глаз, и вскоре берестяной кузов почти был полным. Но, что это? Поднялся ветер, и тяжёлые чёрные тучи почти закрыли небо над головой. Надвигалась гроза. Уже были слышны близкие раскаты грома. Девушка заторопилась домой и быстрым шагом поспешила на берег.</w:t>
      </w:r>
    </w:p>
    <w:p w:rsidR="0089598E" w:rsidRDefault="0089598E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Где-то рядом засверкали молнии и прогремел гром. Пронёсся вихревой поток ветра и шквальный ливень обрушился на округу.</w:t>
      </w:r>
    </w:p>
    <w:p w:rsidR="0089598E" w:rsidRDefault="0089598E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Тамара усиленно гребла веслом, но лодочку так раскачали пенистые волны, что управлять не хватало сил.</w:t>
      </w:r>
      <w:r w:rsidR="007B7C0B">
        <w:rPr>
          <w:rFonts w:ascii="Times New Roman" w:hAnsi="Times New Roman" w:cs="Times New Roman"/>
          <w:sz w:val="28"/>
          <w:szCs w:val="28"/>
        </w:rPr>
        <w:t xml:space="preserve"> А когда лодку развернуло, нахлынувшие волны по борту опрокинули её. Несчастная девушка, оказавшись в воде, всячески пыталась добраться вплавь до берега. Увы! Захлёбываясь, она пошла ко дну.</w:t>
      </w:r>
    </w:p>
    <w:p w:rsidR="007B7C0B" w:rsidRDefault="007B7C0B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И, вдруг, из воды показалось огромное туловище, затем продолговатая, усатая, зелёная голова… передние лапы чудища бережно держали над водой тело девушки. Уже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берегу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Тамара очнулась от обморочного состояния и, увидев перед собой огромные блестящие изумрудные глаза и усатую морду, успела лишь издать вопль и снова впала в обморок.</w:t>
      </w:r>
      <w:r w:rsidR="00EE1E3F">
        <w:rPr>
          <w:rFonts w:ascii="Times New Roman" w:hAnsi="Times New Roman" w:cs="Times New Roman"/>
          <w:sz w:val="28"/>
          <w:szCs w:val="28"/>
        </w:rPr>
        <w:t xml:space="preserve"> Чудище нежно лизнуло девичье лицо и медленно погрузилось в воду.</w:t>
      </w:r>
    </w:p>
    <w:p w:rsidR="00EE1E3F" w:rsidRDefault="00EE1E3F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какое-то время Тамара пришла в себя и долго не могла осознать, что с ней произошло, а когда заметила на берегу огромные следы, оторопела. «Так это, правда, что меня спасло какое-то чудовище? И глаза, огромные зелёные глаза… Они были добрыми</w:t>
      </w:r>
      <w:proofErr w:type="gramStart"/>
      <w:r>
        <w:rPr>
          <w:rFonts w:ascii="Times New Roman" w:hAnsi="Times New Roman" w:cs="Times New Roman"/>
          <w:sz w:val="28"/>
          <w:szCs w:val="28"/>
        </w:rPr>
        <w:t>… Д</w:t>
      </w:r>
      <w:proofErr w:type="gramEnd"/>
      <w:r>
        <w:rPr>
          <w:rFonts w:ascii="Times New Roman" w:hAnsi="Times New Roman" w:cs="Times New Roman"/>
          <w:sz w:val="28"/>
          <w:szCs w:val="28"/>
        </w:rPr>
        <w:t>а, да! Господи, спаси и сохрани!» - она перекрестилась три раза и расплакалась.</w:t>
      </w:r>
    </w:p>
    <w:p w:rsidR="00EE1E3F" w:rsidRDefault="00EE1E3F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времени и гроза уже прошла и лишь дальние раскаты напоминали о случившемся. </w:t>
      </w:r>
      <w:r w:rsidR="0094667F">
        <w:rPr>
          <w:rFonts w:ascii="Times New Roman" w:hAnsi="Times New Roman" w:cs="Times New Roman"/>
          <w:sz w:val="28"/>
          <w:szCs w:val="28"/>
        </w:rPr>
        <w:t xml:space="preserve">Продрогшее тело в мокрой одежде холодило от порывов ветра. Она понимала, что надо двигаться по берегу до дома. </w:t>
      </w:r>
    </w:p>
    <w:p w:rsidR="0094667F" w:rsidRDefault="0094667F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Мужественная девушка собрала все силы в кулак и, несмотря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обессиленность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медленно зашагала в сторону селения.</w:t>
      </w:r>
    </w:p>
    <w:p w:rsidR="0094667F" w:rsidRDefault="0094667F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дома взволнованная мама помогла дочке помыться в баньке и напоила горячим снадобьем. Лишь на следующий день Тамара рассказала родителям о случившемся. Сначала трудно было поверить, что дочку от неминуемой гибели спасло какое-то чудище, но позже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Максимко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вспомнил, как один из жителей Кослана рассказывал, что однажды на рыбалке</w:t>
      </w:r>
      <w:r w:rsidR="00956D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 якобы видел издали огромное животное, которое переплыло реку и углубилось в лесу.</w:t>
      </w:r>
    </w:p>
    <w:p w:rsidR="0094667F" w:rsidRDefault="0094667F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того дня Тамара каждый день приходила на место своего спасения</w:t>
      </w:r>
      <w:r w:rsidR="00956D51">
        <w:rPr>
          <w:rFonts w:ascii="Times New Roman" w:hAnsi="Times New Roman" w:cs="Times New Roman"/>
          <w:sz w:val="28"/>
          <w:szCs w:val="28"/>
        </w:rPr>
        <w:t xml:space="preserve"> и на деревянном подносе оставляла пищу в знак благодарности.</w:t>
      </w:r>
    </w:p>
    <w:p w:rsidR="00956D51" w:rsidRDefault="00956D51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бы ничего, но однажды случилось чудо. Когда девушка очередной раз пришла с угощением на подносе увидела буке белых лилий. Скорее, ответное признание доброго чудища удивило Тамару настолько, что она на радостях установила поклонный крест с надписью: «Святому спасителю». </w:t>
      </w:r>
    </w:p>
    <w:p w:rsidR="00956D51" w:rsidRDefault="00956D51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вот, что было дальше, никто не знает.</w:t>
      </w:r>
      <w:r w:rsidRPr="00956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Дальнейшая судьба Тамары также неизвестна. Ясно одно – добро всегда побеждает. И пусть эта легенда для всех нас останется святой.</w:t>
      </w:r>
    </w:p>
    <w:p w:rsidR="00956D51" w:rsidRDefault="00956D51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6D51" w:rsidRDefault="00956D51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6D51" w:rsidRDefault="00956D51" w:rsidP="00956D5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писатель</w:t>
      </w:r>
    </w:p>
    <w:p w:rsidR="00956D51" w:rsidRDefault="00956D51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667F" w:rsidRDefault="0094667F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7C0B" w:rsidRDefault="007B7C0B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7FF" w:rsidRDefault="00A307FF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61CE" w:rsidRPr="00825853" w:rsidRDefault="008361CE" w:rsidP="00825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361CE" w:rsidRPr="00825853" w:rsidSect="008258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5853"/>
    <w:rsid w:val="000259C5"/>
    <w:rsid w:val="00170A80"/>
    <w:rsid w:val="004868AB"/>
    <w:rsid w:val="007B7C0B"/>
    <w:rsid w:val="00825853"/>
    <w:rsid w:val="008361CE"/>
    <w:rsid w:val="0089598E"/>
    <w:rsid w:val="008D710D"/>
    <w:rsid w:val="00924115"/>
    <w:rsid w:val="0094667F"/>
    <w:rsid w:val="00956D51"/>
    <w:rsid w:val="00A307FF"/>
    <w:rsid w:val="00EE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2023-10-07T17:14:00Z</dcterms:created>
  <dcterms:modified xsi:type="dcterms:W3CDTF">2023-10-11T08:59:00Z</dcterms:modified>
</cp:coreProperties>
</file>