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93" w:rsidRDefault="00B71693" w:rsidP="00B71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693">
        <w:rPr>
          <w:rFonts w:ascii="Times New Roman" w:hAnsi="Times New Roman" w:cs="Times New Roman"/>
          <w:b/>
          <w:sz w:val="28"/>
          <w:szCs w:val="28"/>
        </w:rPr>
        <w:t>Сын вернулся с войны</w:t>
      </w:r>
    </w:p>
    <w:p w:rsidR="00B71693" w:rsidRPr="00B71693" w:rsidRDefault="00B71693" w:rsidP="00B7169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1693">
        <w:rPr>
          <w:rFonts w:ascii="Times New Roman" w:hAnsi="Times New Roman" w:cs="Times New Roman"/>
          <w:i/>
          <w:sz w:val="28"/>
          <w:szCs w:val="28"/>
        </w:rPr>
        <w:t xml:space="preserve"> (песня)</w:t>
      </w:r>
    </w:p>
    <w:p w:rsidR="00B71693" w:rsidRDefault="00B71693" w:rsidP="00B71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Как вернулся с войны я домой</w:t>
      </w: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часовней узнал дом родной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Увидал, увидал вдалеке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свою, мать свою на крыльце.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Побежал, побежал прямиком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от слёз, а от слёз в горле ком.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Как же нежно я маму обнял</w:t>
      </w: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морщины её целовал.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кругом, всё кругом расцвело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душе, и в душе отлегло.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ступил, как ступил на порог</w:t>
      </w: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Засиял, засиял образок.</w:t>
      </w:r>
    </w:p>
    <w:p w:rsidR="00B71693" w:rsidRP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1693">
        <w:rPr>
          <w:rFonts w:ascii="Times New Roman" w:hAnsi="Times New Roman" w:cs="Times New Roman"/>
          <w:i/>
          <w:sz w:val="28"/>
          <w:szCs w:val="28"/>
        </w:rPr>
        <w:t>(музыкальный проигрыш)</w:t>
      </w:r>
    </w:p>
    <w:p w:rsidR="00B71693" w:rsidRDefault="00B71693" w:rsidP="00B71693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3). Как потом за столом всей роднёй</w:t>
      </w: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Вспоминали ушедших на покой.</w:t>
      </w:r>
    </w:p>
    <w:p w:rsidR="00B7169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бела, вся бела голова</w:t>
      </w: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Дождалась, дождалась ты меня.</w:t>
      </w: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судьба, знать судьба такова</w:t>
      </w: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Поклонюсь, поклонюсь в ноги я.</w:t>
      </w: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E8363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E83633">
        <w:rPr>
          <w:rFonts w:ascii="Times New Roman" w:hAnsi="Times New Roman" w:cs="Times New Roman"/>
          <w:i/>
          <w:sz w:val="28"/>
          <w:szCs w:val="28"/>
        </w:rPr>
        <w:t>Короткий музыкальный проигрыш и закончить:</w:t>
      </w:r>
      <w:proofErr w:type="gramEnd"/>
    </w:p>
    <w:p w:rsidR="00E83633" w:rsidRDefault="00E83633" w:rsidP="00E8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Поклонюсь, поклонюсь в ноги я…»)</w:t>
      </w:r>
      <w:proofErr w:type="gramEnd"/>
    </w:p>
    <w:p w:rsidR="00E83633" w:rsidRDefault="00E83633" w:rsidP="00E8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E8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E83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E83633" w:rsidRDefault="00E83633" w:rsidP="00E8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E8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E83633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</w:p>
    <w:p w:rsidR="00E83633" w:rsidRDefault="00E83633" w:rsidP="00E83633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83633" w:rsidRDefault="00E8363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P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71693" w:rsidRPr="00B71693" w:rsidRDefault="00B71693" w:rsidP="00B71693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93" w:rsidRDefault="00B71693" w:rsidP="00B71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93" w:rsidRPr="00B71693" w:rsidRDefault="00B71693" w:rsidP="00B71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93" w:rsidRPr="00B71693" w:rsidRDefault="00B71693" w:rsidP="00B716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693" w:rsidRDefault="00B71693" w:rsidP="00B71693">
      <w:pPr>
        <w:jc w:val="center"/>
        <w:rPr>
          <w:rFonts w:ascii="Times New Roman" w:hAnsi="Times New Roman" w:cs="Times New Roman"/>
          <w:sz w:val="28"/>
          <w:szCs w:val="28"/>
        </w:rPr>
        <w:sectPr w:rsidR="00B71693" w:rsidSect="00B71693"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B71693" w:rsidRPr="00B71693" w:rsidRDefault="00B71693" w:rsidP="00E8363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1693" w:rsidRPr="00B71693" w:rsidSect="00B71693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693"/>
    <w:rsid w:val="00A43A24"/>
    <w:rsid w:val="00B71693"/>
    <w:rsid w:val="00E8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2017-01-10T18:41:00Z</dcterms:created>
  <dcterms:modified xsi:type="dcterms:W3CDTF">2017-01-10T18:58:00Z</dcterms:modified>
</cp:coreProperties>
</file>